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D94" w:rsidRPr="00515F07" w:rsidRDefault="00DD7303" w:rsidP="00515F07">
      <w:pPr>
        <w:spacing w:after="0" w:line="360" w:lineRule="auto"/>
        <w:ind w:left="0" w:firstLine="0"/>
        <w:jc w:val="center"/>
        <w:rPr>
          <w:b/>
          <w:szCs w:val="24"/>
        </w:rPr>
      </w:pPr>
      <w:r w:rsidRPr="00515F07">
        <w:rPr>
          <w:b/>
          <w:szCs w:val="24"/>
        </w:rPr>
        <w:t xml:space="preserve"> </w:t>
      </w:r>
      <w:r w:rsidR="009F1D94" w:rsidRPr="00515F07">
        <w:rPr>
          <w:b/>
          <w:szCs w:val="24"/>
        </w:rPr>
        <w:t xml:space="preserve">AVALIAÇÃO DO CRESCIMENTO PONDERO-ESTATURAL DE PACIENTES DE 0 A 16 ANOS COM ANEMIA FERROPRIVA </w:t>
      </w:r>
    </w:p>
    <w:p w:rsidR="009F1D94" w:rsidRPr="00515F07" w:rsidRDefault="009F1D94" w:rsidP="00515F07">
      <w:pPr>
        <w:autoSpaceDE w:val="0"/>
        <w:autoSpaceDN w:val="0"/>
        <w:adjustRightInd w:val="0"/>
        <w:spacing w:line="360" w:lineRule="auto"/>
        <w:jc w:val="center"/>
        <w:rPr>
          <w:szCs w:val="24"/>
          <w:lang w:val="en-US"/>
        </w:rPr>
      </w:pPr>
      <w:r w:rsidRPr="00515F07">
        <w:rPr>
          <w:b/>
          <w:szCs w:val="24"/>
          <w:lang w:val="en-US"/>
        </w:rPr>
        <w:t xml:space="preserve">Evaluation of weight and height growth of patients aged 0 to 16 years with iron deficiency anemia </w:t>
      </w:r>
    </w:p>
    <w:p w:rsidR="00415EB2" w:rsidRPr="00415EB2" w:rsidRDefault="00415EB2" w:rsidP="00415EB2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kern w:val="36"/>
          <w:szCs w:val="24"/>
        </w:rPr>
      </w:pPr>
      <w:r w:rsidRPr="00415EB2">
        <w:rPr>
          <w:szCs w:val="24"/>
        </w:rPr>
        <w:t>Cintia Vieira Niero</w:t>
      </w:r>
      <w:r w:rsidRPr="00415EB2">
        <w:rPr>
          <w:szCs w:val="24"/>
          <w:vertAlign w:val="superscript"/>
        </w:rPr>
        <w:t>1</w:t>
      </w:r>
      <w:r w:rsidRPr="00415EB2">
        <w:rPr>
          <w:szCs w:val="24"/>
        </w:rPr>
        <w:t xml:space="preserve">, </w:t>
      </w:r>
      <w:r w:rsidRPr="00415EB2">
        <w:rPr>
          <w:szCs w:val="24"/>
        </w:rPr>
        <w:t>Fábio Almeida Morais</w:t>
      </w:r>
      <w:r w:rsidRPr="00415EB2">
        <w:rPr>
          <w:szCs w:val="24"/>
          <w:vertAlign w:val="superscript"/>
        </w:rPr>
        <w:t>1</w:t>
      </w:r>
      <w:r w:rsidRPr="00415EB2">
        <w:rPr>
          <w:szCs w:val="24"/>
        </w:rPr>
        <w:t xml:space="preserve">, </w:t>
      </w:r>
      <w:r w:rsidRPr="00415EB2">
        <w:rPr>
          <w:szCs w:val="24"/>
        </w:rPr>
        <w:t>Kristian Madeira</w:t>
      </w:r>
      <w:r w:rsidRPr="00415EB2">
        <w:rPr>
          <w:szCs w:val="24"/>
          <w:vertAlign w:val="superscript"/>
        </w:rPr>
        <w:t>1</w:t>
      </w:r>
      <w:r w:rsidRPr="00415EB2">
        <w:rPr>
          <w:szCs w:val="24"/>
        </w:rPr>
        <w:t xml:space="preserve">, </w:t>
      </w:r>
      <w:r w:rsidRPr="00415EB2">
        <w:rPr>
          <w:szCs w:val="24"/>
        </w:rPr>
        <w:t>Guilherme Savi Serafim</w:t>
      </w:r>
      <w:r w:rsidRPr="00415EB2">
        <w:rPr>
          <w:szCs w:val="24"/>
          <w:vertAlign w:val="superscript"/>
        </w:rPr>
        <w:t>1</w:t>
      </w:r>
      <w:r w:rsidRPr="00415EB2">
        <w:rPr>
          <w:szCs w:val="24"/>
        </w:rPr>
        <w:t xml:space="preserve">, </w:t>
      </w:r>
      <w:r w:rsidRPr="00415EB2">
        <w:rPr>
          <w:szCs w:val="24"/>
        </w:rPr>
        <w:t>Anie Savi Serafim</w:t>
      </w:r>
      <w:r w:rsidRPr="00415EB2">
        <w:rPr>
          <w:szCs w:val="24"/>
          <w:vertAlign w:val="superscript"/>
        </w:rPr>
        <w:t>1</w:t>
      </w:r>
      <w:r w:rsidRPr="00415EB2">
        <w:rPr>
          <w:szCs w:val="24"/>
        </w:rPr>
        <w:t xml:space="preserve">, </w:t>
      </w:r>
      <w:r w:rsidRPr="00415EB2">
        <w:rPr>
          <w:szCs w:val="24"/>
        </w:rPr>
        <w:t>Priscyla Waleska Simões</w:t>
      </w:r>
      <w:r>
        <w:rPr>
          <w:szCs w:val="24"/>
          <w:vertAlign w:val="superscript"/>
        </w:rPr>
        <w:t>2</w:t>
      </w:r>
    </w:p>
    <w:p w:rsidR="00415EB2" w:rsidRDefault="00415EB2" w:rsidP="00415EB2">
      <w:pPr>
        <w:pStyle w:val="Textodenotaderodap"/>
        <w:jc w:val="both"/>
        <w:rPr>
          <w:rFonts w:ascii="Arial" w:hAnsi="Arial" w:cs="Arial"/>
          <w:color w:val="000000"/>
          <w:sz w:val="24"/>
          <w:szCs w:val="24"/>
        </w:rPr>
      </w:pPr>
    </w:p>
    <w:p w:rsidR="00415EB2" w:rsidRPr="00326192" w:rsidRDefault="00415EB2" w:rsidP="00415EB2">
      <w:pPr>
        <w:pStyle w:val="Textodenotaderodap"/>
        <w:jc w:val="both"/>
        <w:rPr>
          <w:rFonts w:ascii="Arial" w:hAnsi="Arial" w:cs="Arial"/>
          <w:color w:val="000000"/>
          <w:sz w:val="24"/>
          <w:szCs w:val="24"/>
        </w:rPr>
      </w:pPr>
      <w:r w:rsidRPr="00326192">
        <w:rPr>
          <w:rFonts w:ascii="Arial" w:hAnsi="Arial" w:cs="Arial"/>
          <w:color w:val="000000"/>
          <w:sz w:val="24"/>
          <w:szCs w:val="24"/>
          <w:vertAlign w:val="superscript"/>
        </w:rPr>
        <w:footnoteRef/>
      </w:r>
      <w:r>
        <w:rPr>
          <w:rFonts w:ascii="Arial" w:hAnsi="Arial" w:cs="Arial"/>
          <w:color w:val="000000"/>
          <w:sz w:val="24"/>
          <w:szCs w:val="24"/>
        </w:rPr>
        <w:t>Curso de Medicina</w:t>
      </w:r>
      <w:r w:rsidRPr="0032619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192">
        <w:rPr>
          <w:rFonts w:ascii="Arial" w:hAnsi="Arial" w:cs="Arial"/>
          <w:color w:val="000000"/>
          <w:sz w:val="24"/>
          <w:szCs w:val="24"/>
        </w:rPr>
        <w:t>Universidade do Extremo Sul Catarinense – UNESC, Criciúma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26192">
        <w:rPr>
          <w:rFonts w:ascii="Arial" w:hAnsi="Arial" w:cs="Arial"/>
          <w:color w:val="000000"/>
          <w:sz w:val="24"/>
          <w:szCs w:val="24"/>
        </w:rPr>
        <w:t xml:space="preserve"> SC, Brasil. </w:t>
      </w:r>
    </w:p>
    <w:p w:rsidR="00415EB2" w:rsidRPr="00326192" w:rsidRDefault="00415EB2" w:rsidP="00415EB2">
      <w:pPr>
        <w:pStyle w:val="Textodenotaderodap"/>
        <w:jc w:val="both"/>
        <w:rPr>
          <w:rFonts w:ascii="Arial" w:hAnsi="Arial" w:cs="Arial"/>
          <w:color w:val="000000"/>
          <w:sz w:val="24"/>
          <w:szCs w:val="24"/>
        </w:rPr>
      </w:pPr>
      <w:r w:rsidRPr="00326192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>Programa de Pós-Graduação em Saúde Coletiva (Mestrado Profissional) -</w:t>
      </w:r>
      <w:r w:rsidRPr="00326192">
        <w:rPr>
          <w:rFonts w:ascii="Arial" w:hAnsi="Arial" w:cs="Arial"/>
          <w:color w:val="000000"/>
          <w:sz w:val="24"/>
          <w:szCs w:val="24"/>
        </w:rPr>
        <w:t>Universidade do Extremo Sul Catarinense – UNESC, Criciúma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326192">
        <w:rPr>
          <w:rFonts w:ascii="Arial" w:hAnsi="Arial" w:cs="Arial"/>
          <w:color w:val="000000"/>
          <w:sz w:val="24"/>
          <w:szCs w:val="24"/>
        </w:rPr>
        <w:t>SC, Brasil.</w:t>
      </w:r>
    </w:p>
    <w:p w:rsidR="00415EB2" w:rsidRPr="00415EB2" w:rsidRDefault="00415EB2" w:rsidP="00415EB2">
      <w:pPr>
        <w:autoSpaceDE w:val="0"/>
        <w:autoSpaceDN w:val="0"/>
        <w:adjustRightInd w:val="0"/>
        <w:spacing w:line="360" w:lineRule="auto"/>
        <w:jc w:val="center"/>
        <w:rPr>
          <w:szCs w:val="24"/>
        </w:rPr>
      </w:pPr>
    </w:p>
    <w:p w:rsidR="00415EB2" w:rsidRPr="00415EB2" w:rsidRDefault="00415EB2" w:rsidP="00415EB2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415EB2">
        <w:rPr>
          <w:b/>
          <w:szCs w:val="24"/>
        </w:rPr>
        <w:t>Vinculação do artigo</w:t>
      </w:r>
    </w:p>
    <w:p w:rsidR="00415EB2" w:rsidRPr="00415EB2" w:rsidRDefault="00415EB2" w:rsidP="00415EB2">
      <w:pPr>
        <w:spacing w:line="360" w:lineRule="auto"/>
        <w:rPr>
          <w:szCs w:val="24"/>
        </w:rPr>
      </w:pPr>
      <w:r w:rsidRPr="00415EB2">
        <w:rPr>
          <w:szCs w:val="24"/>
        </w:rPr>
        <w:t>Curso de Medicina – Unidade Acadêmica de Ciências da Saúde - Universidade do Extremo Sul Catarinense (UNESC).</w:t>
      </w:r>
    </w:p>
    <w:p w:rsidR="000112C5" w:rsidRPr="00415EB2" w:rsidRDefault="000112C5" w:rsidP="00415EB2">
      <w:pPr>
        <w:spacing w:after="0" w:line="360" w:lineRule="auto"/>
        <w:ind w:left="0"/>
        <w:jc w:val="left"/>
        <w:rPr>
          <w:szCs w:val="24"/>
        </w:rPr>
      </w:pPr>
    </w:p>
    <w:p w:rsidR="000112C5" w:rsidRPr="00415EB2" w:rsidRDefault="000112C5" w:rsidP="00415EB2">
      <w:pPr>
        <w:spacing w:after="0" w:line="360" w:lineRule="auto"/>
        <w:ind w:left="0"/>
        <w:rPr>
          <w:b/>
          <w:szCs w:val="24"/>
        </w:rPr>
      </w:pPr>
    </w:p>
    <w:p w:rsidR="003905B5" w:rsidRPr="00515F07" w:rsidRDefault="00415EB2" w:rsidP="00515F07">
      <w:pPr>
        <w:spacing w:after="0" w:line="360" w:lineRule="auto"/>
        <w:ind w:left="0"/>
        <w:rPr>
          <w:b/>
          <w:szCs w:val="24"/>
        </w:rPr>
      </w:pPr>
      <w:r w:rsidRPr="00415EB2">
        <w:rPr>
          <w:szCs w:val="24"/>
        </w:rPr>
        <w:t xml:space="preserve">  </w:t>
      </w:r>
    </w:p>
    <w:p w:rsidR="000112C5" w:rsidRPr="00515F07" w:rsidRDefault="000112C5" w:rsidP="00515F07">
      <w:pPr>
        <w:spacing w:after="0" w:line="360" w:lineRule="auto"/>
        <w:ind w:left="0"/>
        <w:rPr>
          <w:b/>
          <w:szCs w:val="24"/>
        </w:rPr>
      </w:pPr>
      <w:r w:rsidRPr="00515F07">
        <w:rPr>
          <w:b/>
          <w:szCs w:val="24"/>
        </w:rPr>
        <w:t>Endereço para correspondência</w:t>
      </w:r>
    </w:p>
    <w:p w:rsidR="00415EB2" w:rsidRDefault="00415EB2" w:rsidP="00515F07">
      <w:pPr>
        <w:spacing w:after="0" w:line="360" w:lineRule="auto"/>
        <w:ind w:left="0"/>
        <w:rPr>
          <w:szCs w:val="24"/>
        </w:rPr>
      </w:pPr>
      <w:r w:rsidRPr="00415EB2">
        <w:rPr>
          <w:szCs w:val="24"/>
        </w:rPr>
        <w:t xml:space="preserve">Fabio Almeida de Morais </w:t>
      </w:r>
    </w:p>
    <w:p w:rsidR="00D316AB" w:rsidRPr="00515F07" w:rsidRDefault="00D316AB" w:rsidP="00515F07">
      <w:pPr>
        <w:spacing w:after="0" w:line="360" w:lineRule="auto"/>
        <w:ind w:left="0"/>
        <w:rPr>
          <w:szCs w:val="24"/>
        </w:rPr>
      </w:pPr>
      <w:r w:rsidRPr="00515F07">
        <w:rPr>
          <w:szCs w:val="24"/>
        </w:rPr>
        <w:t>Curso de Medicina</w:t>
      </w:r>
    </w:p>
    <w:p w:rsidR="00D316AB" w:rsidRPr="00515F07" w:rsidRDefault="00D316AB" w:rsidP="00515F07">
      <w:pPr>
        <w:spacing w:after="0" w:line="360" w:lineRule="auto"/>
        <w:ind w:left="0"/>
        <w:rPr>
          <w:szCs w:val="24"/>
        </w:rPr>
      </w:pPr>
      <w:r w:rsidRPr="00515F07">
        <w:rPr>
          <w:szCs w:val="24"/>
        </w:rPr>
        <w:t>Av. Universitária, 1105, Bairro Universitário</w:t>
      </w:r>
    </w:p>
    <w:p w:rsidR="00D316AB" w:rsidRPr="00515F07" w:rsidRDefault="00D316AB" w:rsidP="00515F07">
      <w:pPr>
        <w:spacing w:after="0" w:line="360" w:lineRule="auto"/>
        <w:ind w:left="0"/>
        <w:rPr>
          <w:szCs w:val="24"/>
        </w:rPr>
      </w:pPr>
      <w:r w:rsidRPr="00515F07">
        <w:rPr>
          <w:szCs w:val="24"/>
        </w:rPr>
        <w:t xml:space="preserve">Criciúma – SC </w:t>
      </w:r>
    </w:p>
    <w:p w:rsidR="000112C5" w:rsidRPr="00515F07" w:rsidRDefault="000112C5" w:rsidP="00515F07">
      <w:pPr>
        <w:spacing w:after="0" w:line="360" w:lineRule="auto"/>
        <w:ind w:left="0"/>
        <w:rPr>
          <w:szCs w:val="24"/>
        </w:rPr>
      </w:pPr>
      <w:r w:rsidRPr="00515F07">
        <w:rPr>
          <w:szCs w:val="24"/>
        </w:rPr>
        <w:t>CEP – 88806-000</w:t>
      </w:r>
    </w:p>
    <w:p w:rsidR="00D316AB" w:rsidRPr="00515F07" w:rsidRDefault="008A3A7E" w:rsidP="00515F07">
      <w:pPr>
        <w:spacing w:after="0" w:line="360" w:lineRule="auto"/>
        <w:ind w:left="0"/>
        <w:rPr>
          <w:szCs w:val="24"/>
        </w:rPr>
      </w:pPr>
      <w:r w:rsidRPr="00515F07">
        <w:rPr>
          <w:szCs w:val="24"/>
        </w:rPr>
        <w:t>E-mail:</w:t>
      </w:r>
      <w:r w:rsidR="00D316AB" w:rsidRPr="00515F07">
        <w:rPr>
          <w:szCs w:val="24"/>
        </w:rPr>
        <w:t xml:space="preserve"> </w:t>
      </w:r>
      <w:r w:rsidR="00415EB2" w:rsidRPr="00415EB2">
        <w:rPr>
          <w:szCs w:val="24"/>
        </w:rPr>
        <w:t>fabicomorais@gmail.com</w:t>
      </w:r>
    </w:p>
    <w:p w:rsidR="000112C5" w:rsidRPr="00515F07" w:rsidRDefault="000112C5" w:rsidP="00515F07">
      <w:pPr>
        <w:spacing w:after="0" w:line="360" w:lineRule="auto"/>
        <w:ind w:left="0"/>
        <w:rPr>
          <w:b/>
          <w:szCs w:val="24"/>
        </w:rPr>
      </w:pPr>
    </w:p>
    <w:p w:rsidR="000112C5" w:rsidRPr="00515F07" w:rsidRDefault="000112C5" w:rsidP="00515F07">
      <w:pPr>
        <w:spacing w:after="0" w:line="360" w:lineRule="auto"/>
        <w:ind w:left="0"/>
        <w:rPr>
          <w:b/>
          <w:szCs w:val="24"/>
        </w:rPr>
      </w:pPr>
      <w:r w:rsidRPr="00515F07">
        <w:rPr>
          <w:b/>
          <w:szCs w:val="24"/>
        </w:rPr>
        <w:t>Vinculação do Artigo</w:t>
      </w:r>
    </w:p>
    <w:p w:rsidR="009F1D94" w:rsidRPr="00515F07" w:rsidRDefault="009F1D94" w:rsidP="00515F07">
      <w:pPr>
        <w:spacing w:line="360" w:lineRule="auto"/>
        <w:rPr>
          <w:szCs w:val="24"/>
        </w:rPr>
      </w:pPr>
      <w:r w:rsidRPr="00515F07">
        <w:rPr>
          <w:szCs w:val="24"/>
        </w:rPr>
        <w:t>Curso de Medicina – Unidade Acadêmica de Ciências da Saúde - Universidade do Extremo Sul Catarinense (UNESC).</w:t>
      </w:r>
    </w:p>
    <w:p w:rsidR="009F1D94" w:rsidRPr="00515F07" w:rsidRDefault="009F1D94" w:rsidP="00515F07">
      <w:pPr>
        <w:spacing w:line="360" w:lineRule="auto"/>
        <w:rPr>
          <w:szCs w:val="24"/>
        </w:rPr>
      </w:pPr>
      <w:r w:rsidRPr="00515F07">
        <w:rPr>
          <w:szCs w:val="24"/>
        </w:rPr>
        <w:t>Laboratório de Epidemiologia da Universidade do Extremo Sul Catarinense (UNESC).</w:t>
      </w:r>
    </w:p>
    <w:p w:rsidR="000112C5" w:rsidRPr="00515F07" w:rsidRDefault="000112C5" w:rsidP="00515F07">
      <w:pPr>
        <w:spacing w:after="0" w:line="360" w:lineRule="auto"/>
        <w:ind w:left="0"/>
        <w:rPr>
          <w:b/>
          <w:szCs w:val="24"/>
        </w:rPr>
      </w:pPr>
    </w:p>
    <w:p w:rsidR="000112C5" w:rsidRDefault="000112C5" w:rsidP="00515F07">
      <w:pPr>
        <w:spacing w:after="0" w:line="360" w:lineRule="auto"/>
        <w:ind w:left="0"/>
        <w:rPr>
          <w:szCs w:val="24"/>
        </w:rPr>
      </w:pPr>
      <w:r w:rsidRPr="00515F07">
        <w:rPr>
          <w:b/>
          <w:szCs w:val="24"/>
        </w:rPr>
        <w:t>Título Abreviado:</w:t>
      </w:r>
      <w:r w:rsidRPr="00515F07">
        <w:rPr>
          <w:szCs w:val="24"/>
        </w:rPr>
        <w:t xml:space="preserve"> </w:t>
      </w:r>
      <w:r w:rsidR="009F1D94" w:rsidRPr="00515F07">
        <w:rPr>
          <w:szCs w:val="24"/>
        </w:rPr>
        <w:t xml:space="preserve"> </w:t>
      </w:r>
      <w:r w:rsidR="00415EB2" w:rsidRPr="00415EB2">
        <w:rPr>
          <w:szCs w:val="24"/>
        </w:rPr>
        <w:t>Crescimento pondero-estatural em crianças com anemia ferropriva</w:t>
      </w:r>
    </w:p>
    <w:p w:rsidR="00415EB2" w:rsidRPr="00515F07" w:rsidRDefault="00415EB2" w:rsidP="00515F07">
      <w:pPr>
        <w:spacing w:after="0" w:line="360" w:lineRule="auto"/>
        <w:ind w:left="0"/>
        <w:rPr>
          <w:szCs w:val="24"/>
        </w:rPr>
      </w:pPr>
    </w:p>
    <w:p w:rsidR="00FB721C" w:rsidRDefault="000112C5" w:rsidP="007770EA">
      <w:pPr>
        <w:spacing w:after="0" w:line="360" w:lineRule="auto"/>
        <w:ind w:left="0"/>
        <w:rPr>
          <w:b/>
          <w:szCs w:val="24"/>
        </w:rPr>
      </w:pPr>
      <w:r w:rsidRPr="00515F07">
        <w:rPr>
          <w:b/>
          <w:bCs/>
          <w:szCs w:val="24"/>
        </w:rPr>
        <w:t xml:space="preserve">Conflito de interesses – </w:t>
      </w:r>
      <w:r w:rsidRPr="00515F07">
        <w:rPr>
          <w:szCs w:val="24"/>
        </w:rPr>
        <w:t>Os autores declaram a inexistência de conflitos de interesse.</w:t>
      </w:r>
      <w:bookmarkStart w:id="0" w:name="_GoBack"/>
      <w:bookmarkEnd w:id="0"/>
    </w:p>
    <w:sectPr w:rsidR="00FB721C" w:rsidSect="00515F0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60" w:footer="680" w:gutter="0"/>
      <w:pgNumType w:start="6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61" w:rsidRDefault="00947061">
      <w:pPr>
        <w:spacing w:after="0" w:line="240" w:lineRule="auto"/>
      </w:pPr>
      <w:r>
        <w:separator/>
      </w:r>
    </w:p>
  </w:endnote>
  <w:endnote w:type="continuationSeparator" w:id="0">
    <w:p w:rsidR="00947061" w:rsidRDefault="0094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0A" w:rsidRDefault="00DD7303">
    <w:pPr>
      <w:tabs>
        <w:tab w:val="center" w:pos="9129"/>
      </w:tabs>
      <w:spacing w:after="2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9866071</wp:posOffset>
              </wp:positionV>
              <wp:extent cx="5796661" cy="56388"/>
              <wp:effectExtent l="0" t="0" r="0" b="0"/>
              <wp:wrapSquare wrapText="bothSides"/>
              <wp:docPr id="15426" name="Group 15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56388"/>
                        <a:chOff x="0" y="0"/>
                        <a:chExt cx="5796661" cy="56388"/>
                      </a:xfrm>
                    </wpg:grpSpPr>
                    <wps:wsp>
                      <wps:cNvPr id="15932" name="Shape 15932"/>
                      <wps:cNvSpPr/>
                      <wps:spPr>
                        <a:xfrm>
                          <a:off x="0" y="0"/>
                          <a:ext cx="579666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38100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33" name="Shape 15933"/>
                      <wps:cNvSpPr/>
                      <wps:spPr>
                        <a:xfrm>
                          <a:off x="0" y="47244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1C4055" id="Group 15426" o:spid="_x0000_s1026" style="position:absolute;margin-left:69.5pt;margin-top:776.85pt;width:456.45pt;height:4.45pt;z-index:251661312;mso-position-horizontal-relative:page;mso-position-vertical-relative:page" coordsize="5796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">
              <v:shape id="Shape 15932" o:spid="_x0000_s1027" style="position:absolute;width:57966;height:381;visibility:visible;mso-wrap-style:square;v-text-anchor:top" coordsize="579666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KAYsUA&#10;AADeAAAADwAAAGRycy9kb3ducmV2LnhtbERPTWvCQBC9F/wPywi9NRsttSa6irQGeunBVNDjkB2T&#10;YHY2Zrcm+ffdQqG3ebzPWW8H04g7da62rGAWxSCIC6trLhUcv7KnJQjnkTU2lknBSA62m8nDGlNt&#10;ez7QPfelCCHsUlRQed+mUrqiIoMusi1x4C62M+gD7EqpO+xDuGnkPI4X0mDNoaHClt4qKq75t1Fw&#10;ptfTbUFjcck+s2RI4v3Jve+VepwOuxUIT4P/F/+5P3SY/5I8z+H3nXCD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QoBixQAAAN4AAAAPAAAAAAAAAAAAAAAAAJgCAABkcnMv&#10;ZG93bnJldi54bWxQSwUGAAAAAAQABAD1AAAAigMAAAAA&#10;" path="m,l5796661,r,38100l,38100,,e" fillcolor="#622423" stroked="f" strokeweight="0">
                <v:stroke miterlimit="83231f" joinstyle="miter"/>
                <v:path arrowok="t" textboxrect="0,0,5796661,38100"/>
              </v:shape>
              <v:shape id="Shape 15933" o:spid="_x0000_s1028" style="position:absolute;top:472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w4mMEA&#10;AADeAAAADwAAAGRycy9kb3ducmV2LnhtbERPy6rCMBDdC/5DGMGdpio+bq9RRBQFV1bvfmjmtsVm&#10;Uppo698bQXA3h/Oc5bo1pXhQ7QrLCkbDCARxanXBmYLrZT9YgHAeWWNpmRQ8ycF61e0sMda24TM9&#10;Ep+JEMIuRgW591UspUtzMuiGtiIO3L+tDfoA60zqGpsQbko5jqKZNFhwaMixom1O6S25GwWmktPL&#10;Vp+efD0d5s3feL8jO1Kq32s3vyA8tf4r/riPOsyf/kwm8H4n3C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sOJjBAAAA3gAAAA8AAAAAAAAAAAAAAAAAmAIAAGRycy9kb3du&#10;cmV2LnhtbFBLBQYAAAAABAAEAPUAAACGAwAAAAA=&#10;" path="m,l5796661,r,9144l,9144,,e" fillcolor="#622423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Revista Inova Saúde, Criciúma, vol. 4, n. 2, nov. 2015. </w:t>
    </w:r>
    <w:r>
      <w:rPr>
        <w:sz w:val="20"/>
      </w:rPr>
      <w:tab/>
      <w:t xml:space="preserve"> </w:t>
    </w:r>
  </w:p>
  <w:p w:rsidR="00AE230A" w:rsidRDefault="00DD7303">
    <w:pPr>
      <w:tabs>
        <w:tab w:val="right" w:pos="9132"/>
      </w:tabs>
      <w:spacing w:after="0" w:line="259" w:lineRule="auto"/>
      <w:ind w:left="0" w:firstLine="0"/>
      <w:jc w:val="left"/>
    </w:pPr>
    <w:r>
      <w:rPr>
        <w:sz w:val="20"/>
      </w:rPr>
      <w:t>ISSN 2317-2460 – doi: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http://dx.doi.org/10.18616/is.v4i2.2234.61-75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0A" w:rsidRPr="00FB721C" w:rsidRDefault="00DD7303" w:rsidP="00FB721C">
    <w:pPr>
      <w:pStyle w:val="Rodap"/>
    </w:pPr>
    <w:r w:rsidRPr="00FB721C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0A" w:rsidRDefault="00DD7303">
    <w:pPr>
      <w:tabs>
        <w:tab w:val="center" w:pos="9129"/>
      </w:tabs>
      <w:spacing w:after="28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9866071</wp:posOffset>
              </wp:positionV>
              <wp:extent cx="5796661" cy="56388"/>
              <wp:effectExtent l="0" t="0" r="0" b="0"/>
              <wp:wrapSquare wrapText="bothSides"/>
              <wp:docPr id="15340" name="Group 153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56388"/>
                        <a:chOff x="0" y="0"/>
                        <a:chExt cx="5796661" cy="56388"/>
                      </a:xfrm>
                    </wpg:grpSpPr>
                    <wps:wsp>
                      <wps:cNvPr id="15928" name="Shape 15928"/>
                      <wps:cNvSpPr/>
                      <wps:spPr>
                        <a:xfrm>
                          <a:off x="0" y="0"/>
                          <a:ext cx="579666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38100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9" name="Shape 15929"/>
                      <wps:cNvSpPr/>
                      <wps:spPr>
                        <a:xfrm>
                          <a:off x="0" y="47244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21ACA8" id="Group 15340" o:spid="_x0000_s1026" style="position:absolute;margin-left:69.5pt;margin-top:776.85pt;width:456.45pt;height:4.45pt;z-index:251663360;mso-position-horizontal-relative:page;mso-position-vertical-relative:page" coordsize="5796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">
              <v:shape id="Shape 15928" o:spid="_x0000_s1027" style="position:absolute;width:57966;height:381;visibility:visible;mso-wrap-style:square;v-text-anchor:top" coordsize="579666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hVccA&#10;AADeAAAADwAAAGRycy9kb3ducmV2LnhtbESPQWvCQBCF7wX/wzJCb3WjUNvEbKS0BnrxUC3occiO&#10;STA7m2a3Gv+9cyj0NsN78943+Xp0nbrQEFrPBuazBBRx5W3LtYHvffn0CipEZIudZzJwowDrYvKQ&#10;Y2b9lb/osou1khAOGRpoYuwzrUPVkMMw8z2xaCc/OIyyDrW2A14l3HV6kSRL7bBlaWiwp/eGqvPu&#10;1xk40svhZ0m36lRuy3RMk80hfGyMeZyObytQkcb4b/67/rSC/5wuhFfekRl0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zIVXHAAAA3gAAAA8AAAAAAAAAAAAAAAAAmAIAAGRy&#10;cy9kb3ducmV2LnhtbFBLBQYAAAAABAAEAPUAAACMAwAAAAA=&#10;" path="m,l5796661,r,38100l,38100,,e" fillcolor="#622423" stroked="f" strokeweight="0">
                <v:stroke miterlimit="83231f" joinstyle="miter"/>
                <v:path arrowok="t" textboxrect="0,0,5796661,38100"/>
              </v:shape>
              <v:shape id="Shape 15929" o:spid="_x0000_s1028" style="position:absolute;top:472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2Zr8IA&#10;AADeAAAADwAAAGRycy9kb3ducmV2LnhtbERPTWvCQBC9F/oflil4qxsDsZq6SgmKhZwa9T5kp0lo&#10;djZkV5P8+64geJvH+5zNbjStuFHvGssKFvMIBHFpdcOVgvPp8L4C4TyyxtYyKZjIwW77+rLBVNuB&#10;f+hW+EqEEHYpKqi971IpXVmTQTe3HXHgfm1v0AfYV1L3OIRw08o4ipbSYMOhocaOsprKv+JqFJhO&#10;JqdM5xOf8+PHcIkPe7ILpWZv49cnCE+jf4of7m8d5ifreA33d8IN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XZmvwgAAAN4AAAAPAAAAAAAAAAAAAAAAAJgCAABkcnMvZG93&#10;bnJldi54bWxQSwUGAAAAAAQABAD1AAAAhwMAAAAA&#10;" path="m,l5796661,r,9144l,9144,,e" fillcolor="#622423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sz w:val="20"/>
      </w:rPr>
      <w:t xml:space="preserve">Revista Inova Saúde, Criciúma, vol. 4, n. 2, nov. 2015. </w:t>
    </w:r>
    <w:r>
      <w:rPr>
        <w:sz w:val="20"/>
      </w:rPr>
      <w:tab/>
      <w:t xml:space="preserve"> </w:t>
    </w:r>
  </w:p>
  <w:p w:rsidR="00AE230A" w:rsidRDefault="00DD7303">
    <w:pPr>
      <w:tabs>
        <w:tab w:val="right" w:pos="9132"/>
      </w:tabs>
      <w:spacing w:after="0" w:line="259" w:lineRule="auto"/>
      <w:ind w:left="0" w:firstLine="0"/>
      <w:jc w:val="left"/>
    </w:pPr>
    <w:r>
      <w:rPr>
        <w:sz w:val="20"/>
      </w:rPr>
      <w:t>ISSN 2317-2460 – doi: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 xml:space="preserve">http://dx.doi.org/10.18616/is.v4i2.2234.61-75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61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61" w:rsidRDefault="00947061">
      <w:pPr>
        <w:spacing w:after="0" w:line="240" w:lineRule="auto"/>
      </w:pPr>
      <w:r>
        <w:separator/>
      </w:r>
    </w:p>
  </w:footnote>
  <w:footnote w:type="continuationSeparator" w:id="0">
    <w:p w:rsidR="00947061" w:rsidRDefault="0094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0A" w:rsidRDefault="00DD7303">
    <w:pPr>
      <w:spacing w:after="32" w:line="259" w:lineRule="auto"/>
      <w:ind w:left="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978409</wp:posOffset>
              </wp:positionV>
              <wp:extent cx="5796661" cy="56387"/>
              <wp:effectExtent l="0" t="0" r="0" b="0"/>
              <wp:wrapSquare wrapText="bothSides"/>
              <wp:docPr id="15410" name="Group 154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56387"/>
                        <a:chOff x="0" y="0"/>
                        <a:chExt cx="5796661" cy="56387"/>
                      </a:xfrm>
                    </wpg:grpSpPr>
                    <wps:wsp>
                      <wps:cNvPr id="15926" name="Shape 15926"/>
                      <wps:cNvSpPr/>
                      <wps:spPr>
                        <a:xfrm>
                          <a:off x="0" y="18287"/>
                          <a:ext cx="579666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38100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7" name="Shape 15927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47BEF9" id="Group 15410" o:spid="_x0000_s1026" style="position:absolute;margin-left:69.5pt;margin-top:77.05pt;width:456.45pt;height:4.45pt;z-index:251658240;mso-position-horizontal-relative:page;mso-position-vertical-relative:page" coordsize="5796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">
              <v:shape id="Shape 15926" o:spid="_x0000_s1027" style="position:absolute;top:182;width:57966;height:381;visibility:visible;mso-wrap-style:square;v-text-anchor:top" coordsize="579666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QvMUA&#10;AADeAAAADwAAAGRycy9kb3ducmV2LnhtbERPTWvCQBC9C/0PyxS86UahsUndhKIGvPSgLdjjkB2T&#10;YHY2zW6T+O+7hUJv83ifs80n04qBetdYVrBaRiCIS6sbrhR8vBeLZxDOI2tsLZOCOznIs4fZFlNt&#10;Rz7RcPaVCCHsUlRQe9+lUrqyJoNuaTviwF1tb9AH2FdS9ziGcNPKdRTF0mDDoaHGjnY1lbfzt1Hw&#10;SZvLV0z38lq8FcmURIeL2x+Umj9Ory8gPE3+X/znPuow/ylZx/D7TrhB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BC8xQAAAN4AAAAPAAAAAAAAAAAAAAAAAJgCAABkcnMv&#10;ZG93bnJldi54bWxQSwUGAAAAAAQABAD1AAAAigMAAAAA&#10;" path="m,l5796661,r,38100l,38100,,e" fillcolor="#622423" stroked="f" strokeweight="0">
                <v:stroke miterlimit="83231f" joinstyle="miter"/>
                <v:path arrowok="t" textboxrect="0,0,5796661,38100"/>
              </v:shape>
              <v:shape id="Shape 15927" o:spid="_x0000_s1028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6oRsAA&#10;AADeAAAADwAAAGRycy9kb3ducmV2LnhtbERPy6rCMBDdC/5DGMGdphZ8VaOIKAqubtX90IxtsZmU&#10;Jtr69+bChbubw3nOetuZSrypcaVlBZNxBII4s7rkXMHtehwtQDiPrLGyTAo+5GC76ffWmGjb8g+9&#10;U5+LEMIuQQWF93UipcsKMujGtiYO3MM2Bn2ATS51g20IN5WMo2gmDZYcGgqsaV9Q9kxfRoGp5fS6&#10;15cP3y6neXuPjweyE6WGg263AuGp8//iP/dZh/nTZTyH33fCDXLz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46oRsAAAADeAAAADwAAAAAAAAAAAAAAAACYAgAAZHJzL2Rvd25y&#10;ZXYueG1sUEsFBgAAAAAEAAQA9QAAAIUDAAAAAA==&#10;" path="m,l5796661,r,9144l,9144,,e" fillcolor="#622423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i/>
        <w:sz w:val="32"/>
      </w:rPr>
      <w:t xml:space="preserve">Artigo Original </w:t>
    </w:r>
  </w:p>
  <w:p w:rsidR="00AE230A" w:rsidRDefault="00DD7303">
    <w:pPr>
      <w:spacing w:after="0" w:line="259" w:lineRule="auto"/>
      <w:ind w:left="58" w:firstLine="0"/>
      <w:jc w:val="left"/>
    </w:pPr>
    <w:r>
      <w:rPr>
        <w:rFonts w:ascii="Cambria" w:eastAsia="Cambria" w:hAnsi="Cambria" w:cs="Cambria"/>
        <w:i/>
        <w:sz w:val="32"/>
      </w:rPr>
      <w:t xml:space="preserve">Gestão em Saúde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30A" w:rsidRDefault="00DD7303">
    <w:pPr>
      <w:spacing w:after="32" w:line="259" w:lineRule="auto"/>
      <w:ind w:left="5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882701</wp:posOffset>
              </wp:positionH>
              <wp:positionV relativeFrom="page">
                <wp:posOffset>978409</wp:posOffset>
              </wp:positionV>
              <wp:extent cx="5796661" cy="56387"/>
              <wp:effectExtent l="0" t="0" r="0" b="0"/>
              <wp:wrapSquare wrapText="bothSides"/>
              <wp:docPr id="15324" name="Group 15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56387"/>
                        <a:chOff x="0" y="0"/>
                        <a:chExt cx="5796661" cy="56387"/>
                      </a:xfrm>
                    </wpg:grpSpPr>
                    <wps:wsp>
                      <wps:cNvPr id="15922" name="Shape 15922"/>
                      <wps:cNvSpPr/>
                      <wps:spPr>
                        <a:xfrm>
                          <a:off x="0" y="18287"/>
                          <a:ext cx="5796661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38100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23" name="Shape 15923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80A899" id="Group 15324" o:spid="_x0000_s1026" style="position:absolute;margin-left:69.5pt;margin-top:77.05pt;width:456.45pt;height:4.45pt;z-index:251660288;mso-position-horizontal-relative:page;mso-position-vertical-relative:page" coordsize="5796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">
              <v:shape id="Shape 15922" o:spid="_x0000_s1027" style="position:absolute;top:182;width:57966;height:381;visibility:visible;mso-wrap-style:square;v-text-anchor:top" coordsize="5796661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Wv8MA&#10;AADeAAAADwAAAGRycy9kb3ducmV2LnhtbERPS4vCMBC+C/sfwix409TCqq1GWdSClz34AD0OzdgW&#10;m0m3yWr99xtB8DYf33Pmy87U4katqywrGA0jEMS51RUXCo6HbDAF4TyyxtoyKXiQg+XiozfHVNs7&#10;7+i294UIIexSVFB636RSurwkg25oG+LAXWxr0AfYFlK3eA/hppZxFI2lwYpDQ4kNrUrKr/s/o+BM&#10;k9PvmB75JfvJki6JNie33ijV/+y+ZyA8df4tfrm3Osz/SuIYnu+EG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sWv8MAAADeAAAADwAAAAAAAAAAAAAAAACYAgAAZHJzL2Rv&#10;d25yZXYueG1sUEsFBgAAAAAEAAQA9QAAAIgDAAAAAA==&#10;" path="m,l5796661,r,38100l,38100,,e" fillcolor="#622423" stroked="f" strokeweight="0">
                <v:stroke miterlimit="83231f" joinstyle="miter"/>
                <v:path arrowok="t" textboxrect="0,0,5796661,38100"/>
              </v:shape>
              <v:shape id="Shape 15923" o:spid="_x0000_s1028" style="position:absolute;width:57966;height:91;visibility:visible;mso-wrap-style:square;v-text-anchor:top" coordsize="57966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WuRcIA&#10;AADeAAAADwAAAGRycy9kb3ducmV2LnhtbERPS4vCMBC+L/gfwgje1rQVV7c2ioiygidf96GZbYvN&#10;pDTR1n9vFoS9zcf3nGzVm1o8qHWVZQXxOAJBnFtdcaHgct59zkE4j6yxtkwKnuRgtRx8ZJhq2/GR&#10;HidfiBDCLkUFpfdNKqXLSzLoxrYhDtyvbQ36ANtC6ha7EG5qmUTRlzRYcWgosaFNSfntdDcKTCOn&#10;540+PPly+Jl112S3JRsrNRr26wUIT73/F7/dex3mT7+TCfy9E2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a5FwgAAAN4AAAAPAAAAAAAAAAAAAAAAAJgCAABkcnMvZG93&#10;bnJldi54bWxQSwUGAAAAAAQABAD1AAAAhwMAAAAA&#10;" path="m,l5796661,r,9144l,9144,,e" fillcolor="#622423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i/>
        <w:sz w:val="32"/>
      </w:rPr>
      <w:t xml:space="preserve">Artigo Original </w:t>
    </w:r>
  </w:p>
  <w:p w:rsidR="00AE230A" w:rsidRDefault="00DD7303">
    <w:pPr>
      <w:spacing w:after="0" w:line="259" w:lineRule="auto"/>
      <w:ind w:left="58" w:firstLine="0"/>
      <w:jc w:val="left"/>
    </w:pPr>
    <w:r>
      <w:rPr>
        <w:rFonts w:ascii="Cambria" w:eastAsia="Cambria" w:hAnsi="Cambria" w:cs="Cambria"/>
        <w:i/>
        <w:sz w:val="32"/>
      </w:rPr>
      <w:t xml:space="preserve">Gestão em Saúde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4057C"/>
    <w:multiLevelType w:val="hybridMultilevel"/>
    <w:tmpl w:val="2C96FDD0"/>
    <w:lvl w:ilvl="0" w:tplc="C06EC99C">
      <w:start w:val="1"/>
      <w:numFmt w:val="decimal"/>
      <w:lvlText w:val="%1.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81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E08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2F9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2C4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65F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DCD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3C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CD5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CB036F9"/>
    <w:multiLevelType w:val="hybridMultilevel"/>
    <w:tmpl w:val="6F6604AC"/>
    <w:lvl w:ilvl="0" w:tplc="8A0A2E62">
      <w:start w:val="1"/>
      <w:numFmt w:val="decimal"/>
      <w:lvlText w:val="%1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2BBE2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50284A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CA7AE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24C57E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8C6C0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4C02C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68FC64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25872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0A"/>
    <w:rsid w:val="000112C5"/>
    <w:rsid w:val="00084F97"/>
    <w:rsid w:val="000968A8"/>
    <w:rsid w:val="000E6DF6"/>
    <w:rsid w:val="001543C7"/>
    <w:rsid w:val="00363F65"/>
    <w:rsid w:val="003905B5"/>
    <w:rsid w:val="003F5573"/>
    <w:rsid w:val="00415EB2"/>
    <w:rsid w:val="00462912"/>
    <w:rsid w:val="0048401F"/>
    <w:rsid w:val="00515F07"/>
    <w:rsid w:val="0069130C"/>
    <w:rsid w:val="007770EA"/>
    <w:rsid w:val="0083112A"/>
    <w:rsid w:val="0087636B"/>
    <w:rsid w:val="008A3A7E"/>
    <w:rsid w:val="00947061"/>
    <w:rsid w:val="00983A13"/>
    <w:rsid w:val="009C1E11"/>
    <w:rsid w:val="009F1D94"/>
    <w:rsid w:val="00AB5890"/>
    <w:rsid w:val="00AE230A"/>
    <w:rsid w:val="00B302DC"/>
    <w:rsid w:val="00B4291F"/>
    <w:rsid w:val="00CD4394"/>
    <w:rsid w:val="00D316AB"/>
    <w:rsid w:val="00D53A56"/>
    <w:rsid w:val="00D970CE"/>
    <w:rsid w:val="00DD7303"/>
    <w:rsid w:val="00DF2AD7"/>
    <w:rsid w:val="00E11118"/>
    <w:rsid w:val="00E408EC"/>
    <w:rsid w:val="00E645CF"/>
    <w:rsid w:val="00EC5BD9"/>
    <w:rsid w:val="00FA6758"/>
    <w:rsid w:val="00FB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78FA0-FA18-4246-A27B-50827F06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64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16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9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semiHidden/>
    <w:rsid w:val="000112C5"/>
    <w:pPr>
      <w:spacing w:after="0" w:line="240" w:lineRule="auto"/>
      <w:ind w:left="0" w:firstLine="0"/>
    </w:pPr>
    <w:rPr>
      <w:rFonts w:ascii="Times New Roman" w:eastAsia="Calibri" w:hAnsi="Times New Roman" w:cs="Times New Roman"/>
      <w:color w:val="auto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0112C5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912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E11118"/>
    <w:pPr>
      <w:spacing w:after="120" w:line="480" w:lineRule="auto"/>
      <w:ind w:left="283" w:firstLine="0"/>
      <w:jc w:val="left"/>
    </w:pPr>
    <w:rPr>
      <w:rFonts w:ascii="Times New Roman" w:eastAsia="Calibri" w:hAnsi="Times New Roman" w:cs="Times New Roman"/>
      <w:color w:val="auto"/>
      <w:szCs w:val="24"/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11118"/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pple-converted-space">
    <w:name w:val="apple-converted-space"/>
    <w:rsid w:val="00E11118"/>
    <w:rPr>
      <w:rFonts w:cs="Times New Roman"/>
    </w:rPr>
  </w:style>
  <w:style w:type="character" w:customStyle="1" w:styleId="hps">
    <w:name w:val="hps"/>
    <w:rsid w:val="00E11118"/>
    <w:rPr>
      <w:rFonts w:cs="Times New Roman"/>
    </w:rPr>
  </w:style>
  <w:style w:type="paragraph" w:customStyle="1" w:styleId="EndNoteBibliography">
    <w:name w:val="EndNote Bibliography"/>
    <w:basedOn w:val="Normal"/>
    <w:link w:val="EndNoteBibliographyChar"/>
    <w:rsid w:val="00E11118"/>
    <w:pPr>
      <w:spacing w:after="0" w:line="240" w:lineRule="auto"/>
      <w:ind w:left="0" w:firstLine="0"/>
      <w:jc w:val="left"/>
    </w:pPr>
    <w:rPr>
      <w:rFonts w:ascii="Times New Roman" w:eastAsia="Calibri" w:hAnsi="Times New Roman" w:cs="Times New Roman"/>
      <w:noProof/>
      <w:color w:val="auto"/>
      <w:szCs w:val="24"/>
    </w:rPr>
  </w:style>
  <w:style w:type="character" w:customStyle="1" w:styleId="EndNoteBibliographyChar">
    <w:name w:val="EndNote Bibliography Char"/>
    <w:link w:val="EndNoteBibliography"/>
    <w:rsid w:val="00E11118"/>
    <w:rPr>
      <w:rFonts w:ascii="Times New Roman" w:eastAsia="Calibri" w:hAnsi="Times New Roman" w:cs="Times New Roman"/>
      <w:noProof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D9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D94"/>
    <w:rPr>
      <w:rFonts w:ascii="Arial" w:eastAsia="Arial" w:hAnsi="Arial" w:cs="Arial"/>
      <w:color w:val="000000"/>
      <w:sz w:val="24"/>
    </w:rPr>
  </w:style>
  <w:style w:type="table" w:styleId="Tabelacomgrade">
    <w:name w:val="Table Grid"/>
    <w:basedOn w:val="Tabelanormal"/>
    <w:uiPriority w:val="59"/>
    <w:rsid w:val="009F1D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7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21C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FB7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721C"/>
    <w:rPr>
      <w:rFonts w:ascii="Arial" w:eastAsia="Arial" w:hAnsi="Arial" w:cs="Arial"/>
      <w:color w:val="000000"/>
      <w:sz w:val="24"/>
    </w:rPr>
  </w:style>
  <w:style w:type="paragraph" w:styleId="Textodenotaderodap">
    <w:name w:val="footnote text"/>
    <w:basedOn w:val="Normal"/>
    <w:link w:val="TextodenotaderodapChar"/>
    <w:unhideWhenUsed/>
    <w:rsid w:val="00415EB2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15EB2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415E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cp:lastModifiedBy>Priscyla</cp:lastModifiedBy>
  <cp:revision>2</cp:revision>
  <dcterms:created xsi:type="dcterms:W3CDTF">2016-04-25T17:43:00Z</dcterms:created>
  <dcterms:modified xsi:type="dcterms:W3CDTF">2016-04-25T17:43:00Z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Vancouver (author-date)</vt:lpwstr>
  </property>
</Properties>
</file>